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0E" w:rsidRPr="000F1C0E" w:rsidRDefault="000F1C0E" w:rsidP="000F1C0E">
      <w:pPr>
        <w:widowControl/>
        <w:shd w:val="clear" w:color="auto" w:fill="FFFFFF"/>
        <w:spacing w:before="150" w:after="150" w:line="585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 w:val="44"/>
          <w:szCs w:val="44"/>
        </w:rPr>
        <w:t>人文与社会科学</w:t>
      </w:r>
      <w:r>
        <w:rPr>
          <w:rFonts w:ascii="宋体" w:eastAsia="宋体" w:hAnsi="宋体" w:cs="Arial"/>
          <w:color w:val="333333"/>
          <w:kern w:val="0"/>
          <w:sz w:val="44"/>
          <w:szCs w:val="44"/>
        </w:rPr>
        <w:t>学院</w:t>
      </w:r>
    </w:p>
    <w:p w:rsidR="000F1C0E" w:rsidRPr="000F1C0E" w:rsidRDefault="000F1C0E" w:rsidP="000F1C0E">
      <w:pPr>
        <w:widowControl/>
        <w:shd w:val="clear" w:color="auto" w:fill="FFFFFF"/>
        <w:spacing w:before="150" w:after="150" w:line="585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0F1C0E">
        <w:rPr>
          <w:rFonts w:ascii="Arial" w:eastAsia="宋体" w:hAnsi="Arial" w:cs="Arial"/>
          <w:color w:val="333333"/>
          <w:kern w:val="0"/>
          <w:sz w:val="44"/>
          <w:szCs w:val="44"/>
        </w:rPr>
        <w:t>2020</w:t>
      </w:r>
      <w:r w:rsidRPr="000F1C0E">
        <w:rPr>
          <w:rFonts w:ascii="Arial" w:eastAsia="宋体" w:hAnsi="Arial" w:cs="Arial"/>
          <w:color w:val="333333"/>
          <w:kern w:val="0"/>
          <w:sz w:val="44"/>
          <w:szCs w:val="44"/>
        </w:rPr>
        <w:t>年招收推荐免试研究生招生</w:t>
      </w:r>
      <w:r w:rsidR="002400A0">
        <w:rPr>
          <w:rFonts w:ascii="Arial" w:eastAsia="宋体" w:hAnsi="Arial" w:cs="Arial" w:hint="eastAsia"/>
          <w:color w:val="333333"/>
          <w:kern w:val="0"/>
          <w:sz w:val="44"/>
          <w:szCs w:val="44"/>
        </w:rPr>
        <w:t>办法</w:t>
      </w:r>
    </w:p>
    <w:p w:rsidR="000F1C0E" w:rsidRDefault="000F1C0E" w:rsidP="000F1C0E">
      <w:pPr>
        <w:spacing w:before="100" w:beforeAutospacing="1" w:line="540" w:lineRule="exact"/>
        <w:ind w:firstLineChars="200" w:firstLine="640"/>
        <w:jc w:val="left"/>
        <w:rPr>
          <w:rFonts w:ascii="方正小标宋简体" w:eastAsia="方正小标宋简体" w:hAnsi="宋体" w:cs="宋体"/>
          <w:color w:val="3F3F3F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根据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南京航空航天大学20</w:t>
      </w:r>
      <w:r>
        <w:rPr>
          <w:rFonts w:ascii="宋体" w:eastAsia="宋体" w:hAnsi="宋体" w:cs="宋体"/>
          <w:color w:val="3F3F3F"/>
          <w:kern w:val="0"/>
          <w:sz w:val="32"/>
          <w:szCs w:val="32"/>
        </w:rPr>
        <w:t>20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年招收推荐免试研究生招生办法</w:t>
      </w: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，制定本细则。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一、招生要求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1．拥护中国共产党的领导，愿为祖国建设服务，品德良好，遵纪守法。诚实守信，学风端正，身心健康。</w:t>
      </w:r>
    </w:p>
    <w:p w:rsidR="00A866A5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2．获得所在学校推荐免试资格的优秀应届本科毕业生。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二、招生专业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详见《南京航空航天大学2020年招收推荐免试硕士生专业目录》。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三、报名和接收工作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1．2019年9月28日—10月11日期间，申请考生登录“推荐优秀应届本科毕业生免试攻读研究生信息公开暨管理服务系统”（以下简称“全国推免服务系统”），网址:</w:t>
      </w:r>
      <w:hyperlink r:id="rId6" w:history="1">
        <w:r w:rsidRPr="000F1C0E">
          <w:rPr>
            <w:rFonts w:ascii="仿宋" w:eastAsia="仿宋" w:hAnsi="仿宋" w:cs="Arial" w:hint="eastAsia"/>
            <w:color w:val="1787E0"/>
            <w:kern w:val="0"/>
            <w:sz w:val="32"/>
            <w:szCs w:val="32"/>
          </w:rPr>
          <w:t>http://yz.chsi.com.cn/tm</w:t>
        </w:r>
      </w:hyperlink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），在系统中注册和填写基本信息，完成网上报名、网上缴费、接受复试确认、待录取确认等环节。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lastRenderedPageBreak/>
        <w:t>2．我</w:t>
      </w:r>
      <w:r w:rsidR="00A866A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院</w:t>
      </w: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按照先申请先审核的原则分批审核申请信息，确定复试名单，并在“全国推免服务系统”发放复试通知。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3．收到我</w:t>
      </w:r>
      <w:r w:rsidR="00A866A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院</w:t>
      </w: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复试通知的推免生务必于</w:t>
      </w:r>
      <w:r w:rsidR="001503FB">
        <w:rPr>
          <w:rFonts w:ascii="仿宋" w:eastAsia="仿宋" w:hAnsi="仿宋" w:cs="Arial"/>
          <w:color w:val="333333"/>
          <w:kern w:val="0"/>
          <w:sz w:val="32"/>
          <w:szCs w:val="32"/>
        </w:rPr>
        <w:t>3</w:t>
      </w: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小时内在“全国推免服务系统”接受我校复试通知，否则视为放弃我</w:t>
      </w:r>
      <w:r w:rsidR="00A866A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院</w:t>
      </w: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的复试资格。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4．我院根据推免生报名情况，按照学院接收推免生工作细则组织复试（面试），确定拟录取名单并报</w:t>
      </w:r>
      <w:proofErr w:type="gramStart"/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研</w:t>
      </w:r>
      <w:proofErr w:type="gramEnd"/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招办审核。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5．申请者携带如下材料参加面试：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（1）大学本科阶段成绩单原件（须加盖所在学校教务部门公章）。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（2）本人有效身份证件和学生证复印件，需带原件备查。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（3）如有校级及以上获奖证书、公开发表的学术论文和外语水平证明等，请提供复印件并带原件复核。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申请人提交的全部申请材料必须保证真实准确，若弄虚作假，一经发现，取消我校免试读研资格，并通报所在学校；全部申请材料不退还。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6．复试结束后，我校在“全国推免服务系统”</w:t>
      </w:r>
      <w:proofErr w:type="gramStart"/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中发待录取</w:t>
      </w:r>
      <w:proofErr w:type="gramEnd"/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通知，推免生须按照</w:t>
      </w:r>
      <w:r w:rsidR="00A866A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我</w:t>
      </w: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院规定的时间在“全国推免服</w:t>
      </w: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lastRenderedPageBreak/>
        <w:t>务系统”中确认待录取，逾期不确认者将视为放弃我校拟录取资格。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7．以下类别考生须在2019年9月</w:t>
      </w:r>
      <w:r w:rsidR="00A73A75">
        <w:rPr>
          <w:rFonts w:ascii="仿宋" w:eastAsia="仿宋" w:hAnsi="仿宋" w:cs="Arial"/>
          <w:color w:val="333333"/>
          <w:kern w:val="0"/>
          <w:sz w:val="32"/>
          <w:szCs w:val="32"/>
        </w:rPr>
        <w:t>29</w:t>
      </w: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日1</w:t>
      </w:r>
      <w:r w:rsidR="001A2217">
        <w:rPr>
          <w:rFonts w:ascii="仿宋" w:eastAsia="仿宋" w:hAnsi="仿宋" w:cs="Arial"/>
          <w:color w:val="333333"/>
          <w:kern w:val="0"/>
          <w:sz w:val="32"/>
          <w:szCs w:val="32"/>
        </w:rPr>
        <w:t>5</w:t>
      </w: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时前及时登录“全国推免服务系统”完成网上报名、网上缴费、接受复试确认、确认待录取等环节，否则视为放弃我校的复试及录取资格。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①参加我校2020年综合考核选拔优秀应</w:t>
      </w:r>
      <w:bookmarkStart w:id="0" w:name="_GoBack"/>
      <w:bookmarkEnd w:id="0"/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届本科毕业生攻读硕士学位研究生考核，并获得优秀且</w:t>
      </w:r>
      <w:proofErr w:type="gramStart"/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具有推免资格</w:t>
      </w:r>
      <w:proofErr w:type="gramEnd"/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的考生；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②参加</w:t>
      </w:r>
      <w:proofErr w:type="gramStart"/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我校推免预报</w:t>
      </w:r>
      <w:proofErr w:type="gramEnd"/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名并取得拟录取资格，且</w:t>
      </w:r>
      <w:proofErr w:type="gramStart"/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具有推免资格</w:t>
      </w:r>
      <w:proofErr w:type="gramEnd"/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的考生；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③我校已</w:t>
      </w:r>
      <w:proofErr w:type="gramStart"/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取得推免资格</w:t>
      </w:r>
      <w:proofErr w:type="gramEnd"/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的应届本科毕业生如报考我校。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8．2019年10月11日前，学校公示拟录取名单，并将经过公示的拟录取推免生名单报省考试院。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四、相关政策</w:t>
      </w:r>
    </w:p>
    <w:p w:rsidR="000F1C0E" w:rsidRPr="000F1C0E" w:rsidRDefault="000F1C0E" w:rsidP="00A866A5">
      <w:pPr>
        <w:widowControl/>
        <w:shd w:val="clear" w:color="auto" w:fill="FFFFFF"/>
        <w:spacing w:line="585" w:lineRule="atLeast"/>
        <w:ind w:firstLine="645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1．我校选拔优秀推免生实施研究生“创新英才”培养计划,培养一批航空航天领域未来的拔尖创新人才，具体计划详见《2020级研究生“创新英才”培养计划实施办法》。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2．录取的硕士推免生中期考核前享受学业奖学金一等奖10000元/生·年。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lastRenderedPageBreak/>
        <w:t>3．我校面向优秀推免生设立新生特别奖学金，分为特等奖、一等奖、二等奖。特等奖50000元/生，一等奖为20000元/生，二等奖为5000元/生。总名额140名左右。其他奖助学金可兼得。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4．硕士推免生享受硕士研究生助学金6000元/生·年。</w:t>
      </w:r>
    </w:p>
    <w:p w:rsidR="000F1C0E" w:rsidRPr="000F1C0E" w:rsidRDefault="000F1C0E" w:rsidP="00A866A5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5．</w:t>
      </w:r>
      <w:r w:rsidR="00A866A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我</w:t>
      </w: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院将优先向推免生推荐高水平指导教师。</w:t>
      </w:r>
    </w:p>
    <w:p w:rsidR="000F1C0E" w:rsidRP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五、联系方式</w:t>
      </w:r>
    </w:p>
    <w:p w:rsidR="000F1C0E" w:rsidRPr="000F1C0E" w:rsidRDefault="000F1C0E" w:rsidP="00A866A5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联系地址：</w:t>
      </w:r>
      <w:r w:rsidR="00A866A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南京市江宁区</w:t>
      </w:r>
      <w:r w:rsidR="00A866A5">
        <w:rPr>
          <w:rFonts w:ascii="仿宋" w:eastAsia="仿宋" w:hAnsi="仿宋" w:cs="Arial"/>
          <w:color w:val="333333"/>
          <w:kern w:val="0"/>
          <w:sz w:val="32"/>
          <w:szCs w:val="32"/>
        </w:rPr>
        <w:t>南京航空航天大学将军路校区东区人文与社会科学学院</w:t>
      </w:r>
    </w:p>
    <w:p w:rsidR="000F1C0E" w:rsidRDefault="000F1C0E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0F1C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电 话：025-8489</w:t>
      </w:r>
      <w:r w:rsidR="00A866A5">
        <w:rPr>
          <w:rFonts w:ascii="仿宋" w:eastAsia="仿宋" w:hAnsi="仿宋" w:cs="Arial"/>
          <w:color w:val="333333"/>
          <w:kern w:val="0"/>
          <w:sz w:val="32"/>
          <w:szCs w:val="32"/>
        </w:rPr>
        <w:t>3152</w:t>
      </w:r>
    </w:p>
    <w:p w:rsidR="00A866A5" w:rsidRPr="000F1C0E" w:rsidRDefault="00A866A5" w:rsidP="000F1C0E">
      <w:pPr>
        <w:widowControl/>
        <w:shd w:val="clear" w:color="auto" w:fill="FFFFFF"/>
        <w:spacing w:line="585" w:lineRule="atLeast"/>
        <w:ind w:firstLine="645"/>
        <w:jc w:val="left"/>
        <w:rPr>
          <w:rFonts w:ascii="Helvetica" w:eastAsia="宋体" w:hAnsi="Helvetica" w:cs="Arial"/>
          <w:color w:val="333333"/>
          <w:kern w:val="0"/>
          <w:szCs w:val="21"/>
        </w:rPr>
      </w:pPr>
      <w:r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     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教育学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相关专业请联系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025-84896422</w:t>
      </w:r>
    </w:p>
    <w:p w:rsidR="00D054C4" w:rsidRDefault="00D054C4" w:rsidP="000F1C0E"/>
    <w:sectPr w:rsidR="00D05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F4" w:rsidRDefault="009D5DF4" w:rsidP="002400A0">
      <w:r>
        <w:separator/>
      </w:r>
    </w:p>
  </w:endnote>
  <w:endnote w:type="continuationSeparator" w:id="0">
    <w:p w:rsidR="009D5DF4" w:rsidRDefault="009D5DF4" w:rsidP="0024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F4" w:rsidRDefault="009D5DF4" w:rsidP="002400A0">
      <w:r>
        <w:separator/>
      </w:r>
    </w:p>
  </w:footnote>
  <w:footnote w:type="continuationSeparator" w:id="0">
    <w:p w:rsidR="009D5DF4" w:rsidRDefault="009D5DF4" w:rsidP="0024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0E"/>
    <w:rsid w:val="000F1C0E"/>
    <w:rsid w:val="001503FB"/>
    <w:rsid w:val="001A2217"/>
    <w:rsid w:val="002400A0"/>
    <w:rsid w:val="009D5DF4"/>
    <w:rsid w:val="00A73A75"/>
    <w:rsid w:val="00A866A5"/>
    <w:rsid w:val="00C57A46"/>
    <w:rsid w:val="00D0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4723B7-C187-4A3E-BD91-FE58AE5A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C0E"/>
    <w:rPr>
      <w:strike w:val="0"/>
      <w:dstrike w:val="0"/>
      <w:color w:val="3F3F3F"/>
      <w:sz w:val="21"/>
      <w:szCs w:val="2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F1C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40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00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0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0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5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09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z.chsi.com.cn/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209</Words>
  <Characters>1196</Characters>
  <Application>Microsoft Office Word</Application>
  <DocSecurity>0</DocSecurity>
  <Lines>9</Lines>
  <Paragraphs>2</Paragraphs>
  <ScaleCrop>false</ScaleCrop>
  <Company>Lenovo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PBG</dc:creator>
  <cp:keywords/>
  <dc:description/>
  <cp:lastModifiedBy>PBG</cp:lastModifiedBy>
  <cp:revision>7</cp:revision>
  <dcterms:created xsi:type="dcterms:W3CDTF">2019-09-16T02:55:00Z</dcterms:created>
  <dcterms:modified xsi:type="dcterms:W3CDTF">2019-09-27T03:17:00Z</dcterms:modified>
</cp:coreProperties>
</file>